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6A" w:rsidRPr="0097336A" w:rsidRDefault="00A72015" w:rsidP="00A72015">
      <w:pPr>
        <w:spacing w:after="0" w:line="240" w:lineRule="auto"/>
        <w:rPr>
          <w:b/>
          <w:sz w:val="28"/>
          <w:szCs w:val="28"/>
        </w:rPr>
      </w:pPr>
      <w:r w:rsidRPr="00A72015">
        <w:rPr>
          <w:b/>
          <w:i/>
          <w:sz w:val="28"/>
          <w:szCs w:val="28"/>
        </w:rPr>
        <w:t>They Say I Say</w:t>
      </w:r>
      <w:r w:rsidRPr="00A72015">
        <w:rPr>
          <w:b/>
          <w:sz w:val="28"/>
          <w:szCs w:val="28"/>
        </w:rPr>
        <w:t xml:space="preserve"> “Test”</w:t>
      </w:r>
      <w:r w:rsidR="00B11583">
        <w:rPr>
          <w:b/>
          <w:sz w:val="28"/>
          <w:szCs w:val="28"/>
        </w:rPr>
        <w:t xml:space="preserve"> Chapters 4, 6, 7, 10</w:t>
      </w:r>
      <w:r w:rsidR="0097336A">
        <w:rPr>
          <w:b/>
          <w:sz w:val="28"/>
          <w:szCs w:val="28"/>
        </w:rPr>
        <w:t xml:space="preserve">: </w:t>
      </w:r>
      <w:r w:rsidR="00B11583">
        <w:rPr>
          <w:b/>
          <w:sz w:val="28"/>
          <w:szCs w:val="28"/>
        </w:rPr>
        <w:t xml:space="preserve">     </w:t>
      </w:r>
      <w:r w:rsidR="0097336A">
        <w:rPr>
          <w:b/>
          <w:sz w:val="28"/>
          <w:szCs w:val="28"/>
        </w:rPr>
        <w:t>2</w:t>
      </w:r>
      <w:r w:rsidR="0097336A" w:rsidRPr="0097336A">
        <w:rPr>
          <w:b/>
          <w:sz w:val="28"/>
          <w:szCs w:val="28"/>
        </w:rPr>
        <w:t>0 Points!</w:t>
      </w:r>
    </w:p>
    <w:p w:rsidR="0097336A" w:rsidRPr="0097336A" w:rsidRDefault="0097336A" w:rsidP="00A72015">
      <w:pPr>
        <w:spacing w:after="0" w:line="240" w:lineRule="auto"/>
        <w:rPr>
          <w:b/>
        </w:rPr>
      </w:pPr>
    </w:p>
    <w:p w:rsidR="00A72015" w:rsidRDefault="00A72015" w:rsidP="00A72015">
      <w:pPr>
        <w:spacing w:after="0" w:line="240" w:lineRule="auto"/>
      </w:pPr>
      <w:r>
        <w:t xml:space="preserve">So, we’ve read </w:t>
      </w:r>
      <w:r w:rsidR="00B11583">
        <w:t>another big chunk</w:t>
      </w:r>
      <w:r>
        <w:t xml:space="preserve"> of </w:t>
      </w:r>
      <w:r w:rsidRPr="00A72015">
        <w:rPr>
          <w:i/>
        </w:rPr>
        <w:t>They Say I Say</w:t>
      </w:r>
      <w:r>
        <w:t xml:space="preserve">.  </w:t>
      </w:r>
      <w:r w:rsidRPr="0097336A">
        <w:rPr>
          <w:u w:val="single"/>
        </w:rPr>
        <w:t>Are you really getting it</w:t>
      </w:r>
      <w:r>
        <w:t xml:space="preserve">? </w:t>
      </w:r>
    </w:p>
    <w:p w:rsidR="00A72015" w:rsidRDefault="00A72015" w:rsidP="00A72015">
      <w:pPr>
        <w:spacing w:after="0" w:line="240" w:lineRule="auto"/>
      </w:pPr>
    </w:p>
    <w:p w:rsidR="00A72015" w:rsidRDefault="00A72015" w:rsidP="00A72015">
      <w:pPr>
        <w:spacing w:after="0" w:line="240" w:lineRule="auto"/>
      </w:pPr>
      <w:r>
        <w:t xml:space="preserve">This is a test, and it’s open book.  </w:t>
      </w:r>
    </w:p>
    <w:p w:rsidR="0097336A" w:rsidRDefault="0097336A" w:rsidP="00A72015">
      <w:pPr>
        <w:spacing w:after="0" w:line="240" w:lineRule="auto"/>
      </w:pPr>
    </w:p>
    <w:p w:rsidR="00B11583" w:rsidRDefault="00B11583" w:rsidP="00A72015">
      <w:pPr>
        <w:spacing w:after="0" w:line="240" w:lineRule="auto"/>
      </w:pPr>
      <w:r>
        <w:t xml:space="preserve">First, you have a choice as to which short essay you’d like to read to respond to.  There are three: all are from Devil’s Advocate.  </w:t>
      </w:r>
    </w:p>
    <w:p w:rsidR="00B11583" w:rsidRDefault="00B11583" w:rsidP="00A72015">
      <w:pPr>
        <w:spacing w:after="0" w:line="240" w:lineRule="auto"/>
      </w:pPr>
    </w:p>
    <w:p w:rsidR="00B11583" w:rsidRDefault="00B11583" w:rsidP="00A72015">
      <w:pPr>
        <w:spacing w:after="0" w:line="240" w:lineRule="auto"/>
      </w:pPr>
      <w:r>
        <w:t xml:space="preserve">The first is about taking a gap year: </w:t>
      </w:r>
      <w:hyperlink r:id="rId4" w:history="1">
        <w:r w:rsidRPr="00B11583">
          <w:rPr>
            <w:rStyle w:val="Hyperlink"/>
          </w:rPr>
          <w:t>Click here</w:t>
        </w:r>
      </w:hyperlink>
    </w:p>
    <w:p w:rsidR="00B11583" w:rsidRDefault="00B11583" w:rsidP="00A72015">
      <w:pPr>
        <w:spacing w:after="0" w:line="240" w:lineRule="auto"/>
      </w:pPr>
      <w:r>
        <w:t xml:space="preserve">The second is about saving energy at Central: </w:t>
      </w:r>
      <w:hyperlink r:id="rId5" w:history="1">
        <w:r w:rsidRPr="00B11583">
          <w:rPr>
            <w:rStyle w:val="Hyperlink"/>
          </w:rPr>
          <w:t>Click here</w:t>
        </w:r>
      </w:hyperlink>
    </w:p>
    <w:p w:rsidR="00B11583" w:rsidRDefault="00B11583" w:rsidP="00A72015">
      <w:pPr>
        <w:spacing w:after="0" w:line="240" w:lineRule="auto"/>
      </w:pPr>
      <w:r>
        <w:t xml:space="preserve">The third is about Apple’s underwhelming updates: </w:t>
      </w:r>
      <w:hyperlink r:id="rId6" w:history="1">
        <w:r w:rsidRPr="00B11583">
          <w:rPr>
            <w:rStyle w:val="Hyperlink"/>
          </w:rPr>
          <w:t>Click here</w:t>
        </w:r>
      </w:hyperlink>
    </w:p>
    <w:p w:rsidR="00B11583" w:rsidRDefault="00B11583" w:rsidP="00A72015">
      <w:pPr>
        <w:spacing w:after="0" w:line="240" w:lineRule="auto"/>
      </w:pPr>
    </w:p>
    <w:p w:rsidR="00B11583" w:rsidRDefault="00B11583" w:rsidP="00A72015">
      <w:pPr>
        <w:spacing w:after="0" w:line="240" w:lineRule="auto"/>
      </w:pPr>
      <w:r>
        <w:t>Choose to read one and respond to the essay with what YOU say.  This means you need to effectively write a short (1 page or less) response to the essay you read using strategies from chapters 4, 6, 7, and 10.  What do you have to say as a response to what you read?</w:t>
      </w:r>
    </w:p>
    <w:p w:rsidR="00B11583" w:rsidRDefault="00B11583" w:rsidP="00A72015">
      <w:pPr>
        <w:spacing w:after="0" w:line="240" w:lineRule="auto"/>
      </w:pPr>
    </w:p>
    <w:p w:rsidR="00B11583" w:rsidRPr="00E81C6C" w:rsidRDefault="00B11583" w:rsidP="00A72015">
      <w:pPr>
        <w:spacing w:after="0" w:line="240" w:lineRule="auto"/>
        <w:rPr>
          <w:b/>
          <w:sz w:val="32"/>
          <w:szCs w:val="32"/>
        </w:rPr>
      </w:pPr>
      <w:r w:rsidRPr="00E81C6C">
        <w:rPr>
          <w:b/>
          <w:sz w:val="32"/>
          <w:szCs w:val="32"/>
        </w:rPr>
        <w:t>YOU MUST DO THESE THINGS:</w:t>
      </w:r>
    </w:p>
    <w:p w:rsidR="00B11583" w:rsidRDefault="00B11583" w:rsidP="00A72015">
      <w:pPr>
        <w:spacing w:after="0" w:line="240" w:lineRule="auto"/>
      </w:pPr>
      <w:r>
        <w:t xml:space="preserve">1. Anywhere in your essay when you implement templates/strategies from chapter 4, </w:t>
      </w:r>
      <w:r w:rsidRPr="00B11583">
        <w:rPr>
          <w:u w:val="single"/>
        </w:rPr>
        <w:t>UNDERLINE</w:t>
      </w:r>
      <w:r>
        <w:t xml:space="preserve"> it!</w:t>
      </w:r>
    </w:p>
    <w:p w:rsidR="00B11583" w:rsidRDefault="00B11583" w:rsidP="00A72015">
      <w:pPr>
        <w:spacing w:after="0" w:line="240" w:lineRule="auto"/>
      </w:pPr>
      <w:r>
        <w:t xml:space="preserve">2. Anywhere in your essay when you implement templates/strategies from chapter 6, </w:t>
      </w:r>
      <w:r w:rsidRPr="00B11583">
        <w:rPr>
          <w:b/>
        </w:rPr>
        <w:t>BOLD</w:t>
      </w:r>
      <w:r>
        <w:t xml:space="preserve"> it!</w:t>
      </w:r>
    </w:p>
    <w:p w:rsidR="00B11583" w:rsidRDefault="00B11583" w:rsidP="00A72015">
      <w:pPr>
        <w:spacing w:after="0" w:line="240" w:lineRule="auto"/>
      </w:pPr>
      <w:r>
        <w:t xml:space="preserve">3.  Anywhere in your essay when you implement templates/strategies from chapter 7, </w:t>
      </w:r>
      <w:r w:rsidRPr="00B11583">
        <w:rPr>
          <w:i/>
        </w:rPr>
        <w:t>ITALICIZE</w:t>
      </w:r>
      <w:r>
        <w:t xml:space="preserve"> it!</w:t>
      </w:r>
    </w:p>
    <w:p w:rsidR="00B11583" w:rsidRDefault="00B11583" w:rsidP="00A72015">
      <w:pPr>
        <w:spacing w:after="0" w:line="240" w:lineRule="auto"/>
      </w:pPr>
      <w:r>
        <w:t>4.  Anywhere in your essay when you implement templates/strat</w:t>
      </w:r>
      <w:bookmarkStart w:id="0" w:name="_GoBack"/>
      <w:bookmarkEnd w:id="0"/>
      <w:r>
        <w:t>egies from chapter 10, WRITE IN ALL CAPS!</w:t>
      </w:r>
    </w:p>
    <w:p w:rsidR="00B11583" w:rsidRDefault="00B11583" w:rsidP="00A72015">
      <w:pPr>
        <w:spacing w:after="0" w:line="240" w:lineRule="auto"/>
      </w:pPr>
    </w:p>
    <w:p w:rsidR="00B11583" w:rsidRDefault="00B11583" w:rsidP="00A72015">
      <w:pPr>
        <w:spacing w:after="0" w:line="240" w:lineRule="auto"/>
      </w:pPr>
      <w:r>
        <w:t xml:space="preserve">By the end of the period, you will have scored well if you successfully argued a response to the essay you read using these strategies from </w:t>
      </w:r>
      <w:r w:rsidRPr="00B11583">
        <w:rPr>
          <w:i/>
        </w:rPr>
        <w:t>They Say I Say</w:t>
      </w:r>
      <w:r>
        <w:t>.</w:t>
      </w:r>
    </w:p>
    <w:p w:rsidR="00B11583" w:rsidRDefault="00B11583" w:rsidP="00A72015">
      <w:pPr>
        <w:spacing w:after="0" w:line="240" w:lineRule="auto"/>
        <w:rPr>
          <w:rFonts w:eastAsia="Calibri" w:cs="Calibri"/>
        </w:rPr>
      </w:pPr>
    </w:p>
    <w:p w:rsidR="0097336A" w:rsidRPr="0097336A" w:rsidRDefault="0097336A" w:rsidP="00A72015">
      <w:pPr>
        <w:spacing w:after="0" w:line="240" w:lineRule="auto"/>
        <w:rPr>
          <w:rFonts w:eastAsia="Calibri" w:cs="Calibri"/>
          <w:b/>
          <w:u w:val="single"/>
        </w:rPr>
      </w:pPr>
      <w:r w:rsidRPr="0097336A">
        <w:rPr>
          <w:rFonts w:eastAsia="Calibri" w:cs="Calibri"/>
          <w:b/>
          <w:u w:val="single"/>
        </w:rPr>
        <w:t xml:space="preserve">SHARE THIS DOCUMENT WITH ME WHEN YOU’RE FINISHED!  </w:t>
      </w:r>
      <w:hyperlink r:id="rId7" w:history="1">
        <w:r w:rsidRPr="0097336A">
          <w:rPr>
            <w:rStyle w:val="Hyperlink"/>
            <w:rFonts w:eastAsia="Calibri" w:cs="Calibri"/>
            <w:b/>
          </w:rPr>
          <w:t>jdidomen@hinsdale86.org</w:t>
        </w:r>
      </w:hyperlink>
      <w:r w:rsidRPr="0097336A">
        <w:rPr>
          <w:rFonts w:eastAsia="Calibri" w:cs="Calibri"/>
          <w:b/>
          <w:u w:val="single"/>
        </w:rPr>
        <w:t xml:space="preserve"> </w:t>
      </w:r>
    </w:p>
    <w:p w:rsidR="00A72015" w:rsidRDefault="00A72015"/>
    <w:sectPr w:rsidR="00A72015" w:rsidSect="00B11583"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15"/>
    <w:rsid w:val="00082EFF"/>
    <w:rsid w:val="0097336A"/>
    <w:rsid w:val="00A72015"/>
    <w:rsid w:val="00B11583"/>
    <w:rsid w:val="00E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8BB5-7DC1-4992-BC90-B4E7D51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idomen@hinsdale86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devilsadvocate.com/opinion/2016/09/21/apples-latest-underwhelming-updates/" TargetMode="External"/><Relationship Id="rId5" Type="http://schemas.openxmlformats.org/officeDocument/2006/relationships/hyperlink" Target="http://www.hcdevilsadvocate.com/opinion/2016/10/03/keep-the-lights-off/" TargetMode="External"/><Relationship Id="rId4" Type="http://schemas.openxmlformats.org/officeDocument/2006/relationships/hyperlink" Target="http://www.hcdevilsadvocate.com/opinion/2016/10/26/take-a-break-students-consider-taking-a-gap-ye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3</cp:revision>
  <dcterms:created xsi:type="dcterms:W3CDTF">2016-10-31T18:17:00Z</dcterms:created>
  <dcterms:modified xsi:type="dcterms:W3CDTF">2016-11-04T16:42:00Z</dcterms:modified>
</cp:coreProperties>
</file>